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3E65" w14:textId="77777777" w:rsidR="001D5DD1" w:rsidRPr="00D645F4" w:rsidRDefault="001D5DD1" w:rsidP="001D5DD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645F4">
        <w:rPr>
          <w:b/>
          <w:bCs/>
          <w:sz w:val="32"/>
          <w:szCs w:val="32"/>
        </w:rPr>
        <w:t>What it Means to be Colored in the Capital of the United States</w:t>
      </w:r>
    </w:p>
    <w:p w14:paraId="01966829" w14:textId="77777777" w:rsidR="001D5DD1" w:rsidRDefault="001D5DD1" w:rsidP="001D5DD1">
      <w:pPr>
        <w:spacing w:after="0" w:line="240" w:lineRule="auto"/>
        <w:jc w:val="center"/>
      </w:pPr>
      <w:r>
        <w:t>Mary Church Terrell (October 10, 1906)</w:t>
      </w:r>
    </w:p>
    <w:p w14:paraId="7A2A52DF" w14:textId="77777777" w:rsidR="001D5DD1" w:rsidRDefault="001D5DD1" w:rsidP="001D5DD1">
      <w:pPr>
        <w:spacing w:after="0" w:line="240" w:lineRule="auto"/>
        <w:jc w:val="center"/>
      </w:pPr>
    </w:p>
    <w:p w14:paraId="373C2948" w14:textId="1EE089C9" w:rsidR="001D5DD1" w:rsidRDefault="001D5DD1" w:rsidP="001D5DD1">
      <w:pPr>
        <w:spacing w:after="0" w:line="240" w:lineRule="auto"/>
      </w:pPr>
      <w:r>
        <w:t>Students will answer these questions in complete sentences.</w:t>
      </w:r>
    </w:p>
    <w:p w14:paraId="3E904B76" w14:textId="77777777" w:rsidR="001D5DD1" w:rsidRDefault="001D5DD1" w:rsidP="001D5DD1">
      <w:pPr>
        <w:pStyle w:val="ListParagraph"/>
      </w:pPr>
    </w:p>
    <w:p w14:paraId="0BF44BED" w14:textId="774F76DF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Who is the author, and what is her relationship with the recipients?</w:t>
      </w:r>
    </w:p>
    <w:p w14:paraId="36118C61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When was each document written?</w:t>
      </w:r>
    </w:p>
    <w:p w14:paraId="5A433170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What was the big picture surrounding the speech?</w:t>
      </w:r>
    </w:p>
    <w:p w14:paraId="5ECC8B79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 xml:space="preserve">What major ideas </w:t>
      </w:r>
      <w:proofErr w:type="gramStart"/>
      <w:r w:rsidRPr="001D5DD1">
        <w:t>does</w:t>
      </w:r>
      <w:proofErr w:type="gramEnd"/>
      <w:r w:rsidRPr="001D5DD1">
        <w:t xml:space="preserve"> the document contain?</w:t>
      </w:r>
    </w:p>
    <w:p w14:paraId="680F8F79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Why was the document written?</w:t>
      </w:r>
    </w:p>
    <w:p w14:paraId="38001217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Is there inherent bias?</w:t>
      </w:r>
    </w:p>
    <w:p w14:paraId="75C2BCDE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How reliable is the document?</w:t>
      </w:r>
    </w:p>
    <w:p w14:paraId="4AD4798C" w14:textId="77777777" w:rsidR="001D5DD1" w:rsidRPr="001D5DD1" w:rsidRDefault="001D5DD1" w:rsidP="001D5DD1">
      <w:pPr>
        <w:pStyle w:val="ListParagraph"/>
        <w:numPr>
          <w:ilvl w:val="0"/>
          <w:numId w:val="1"/>
        </w:numPr>
      </w:pPr>
      <w:r w:rsidRPr="001D5DD1">
        <w:t>What do we “get” out of the document?</w:t>
      </w:r>
    </w:p>
    <w:p w14:paraId="4ED9BCFE" w14:textId="5447D516" w:rsidR="001D5DD1" w:rsidRDefault="001D5DD1" w:rsidP="001D5DD1">
      <w:pPr>
        <w:pStyle w:val="ListParagraph"/>
        <w:numPr>
          <w:ilvl w:val="0"/>
          <w:numId w:val="1"/>
        </w:numPr>
      </w:pPr>
      <w:r w:rsidRPr="001D5DD1">
        <w:t xml:space="preserve">What relationship does the document have to the </w:t>
      </w:r>
      <w:proofErr w:type="gramStart"/>
      <w:r w:rsidRPr="001D5DD1">
        <w:t>time period</w:t>
      </w:r>
      <w:proofErr w:type="gramEnd"/>
      <w:r w:rsidRPr="001D5DD1">
        <w:t>?</w:t>
      </w:r>
    </w:p>
    <w:sectPr w:rsidR="001D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E4509"/>
    <w:multiLevelType w:val="hybridMultilevel"/>
    <w:tmpl w:val="516A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3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D1"/>
    <w:rsid w:val="001D5DD1"/>
    <w:rsid w:val="00E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65C5"/>
  <w15:chartTrackingRefBased/>
  <w15:docId w15:val="{9E20C557-7BAA-4998-97C4-AA421E37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453</Characters>
  <Application>Microsoft Office Word</Application>
  <DocSecurity>0</DocSecurity>
  <Lines>8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Kevin T Brady</dc:creator>
  <cp:keywords/>
  <dc:description/>
  <cp:lastModifiedBy>Dr. Kevin T Brady</cp:lastModifiedBy>
  <cp:revision>1</cp:revision>
  <dcterms:created xsi:type="dcterms:W3CDTF">2024-11-11T18:51:00Z</dcterms:created>
  <dcterms:modified xsi:type="dcterms:W3CDTF">2024-11-11T18:53:00Z</dcterms:modified>
</cp:coreProperties>
</file>